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3D4DE" w14:textId="77777777" w:rsidR="00664864" w:rsidRPr="00664864" w:rsidRDefault="00664864">
      <w:pPr>
        <w:rPr>
          <w:rFonts w:ascii="Trebuchet MS" w:hAnsi="Trebuchet MS"/>
          <w:color w:val="52460B"/>
          <w:sz w:val="32"/>
          <w:szCs w:val="32"/>
          <w:u w:val="single"/>
          <w:shd w:val="clear" w:color="auto" w:fill="EAF7FF"/>
        </w:rPr>
      </w:pPr>
      <w:r w:rsidRPr="00664864">
        <w:rPr>
          <w:rFonts w:ascii="Trebuchet MS" w:hAnsi="Trebuchet MS"/>
          <w:noProof/>
          <w:color w:val="52460B"/>
          <w:sz w:val="32"/>
          <w:szCs w:val="32"/>
          <w:u w:val="single"/>
          <w:lang w:eastAsia="ja-JP"/>
        </w:rPr>
        <w:drawing>
          <wp:anchor distT="0" distB="0" distL="114300" distR="114300" simplePos="0" relativeHeight="251659264" behindDoc="0" locked="0" layoutInCell="1" allowOverlap="1" wp14:anchorId="166C893E" wp14:editId="5CD9BE0D">
            <wp:simplePos x="0" y="0"/>
            <wp:positionH relativeFrom="column">
              <wp:posOffset>-455930</wp:posOffset>
            </wp:positionH>
            <wp:positionV relativeFrom="paragraph">
              <wp:posOffset>-504190</wp:posOffset>
            </wp:positionV>
            <wp:extent cx="2835910" cy="1054735"/>
            <wp:effectExtent l="57150" t="0" r="78740" b="145415"/>
            <wp:wrapNone/>
            <wp:docPr id="1" name="Picture 1" descr="http://theplayplace.ne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1" descr="http://theplayplace.net/images/logo.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839556">
                      <a:off x="0" y="0"/>
                      <a:ext cx="2835910" cy="1054735"/>
                    </a:xfrm>
                    <a:prstGeom prst="rect">
                      <a:avLst/>
                    </a:prstGeom>
                    <a:noFill/>
                  </pic:spPr>
                </pic:pic>
              </a:graphicData>
            </a:graphic>
          </wp:anchor>
        </w:drawing>
      </w:r>
    </w:p>
    <w:p w14:paraId="095A312D" w14:textId="77777777" w:rsidR="00472378" w:rsidRPr="00AF18D4" w:rsidRDefault="00472378" w:rsidP="00AF18D4"/>
    <w:p w14:paraId="641D4DCF" w14:textId="77777777" w:rsidR="00472378" w:rsidRPr="008674B0" w:rsidRDefault="00BF60A2" w:rsidP="00AF18D4">
      <w:pPr>
        <w:jc w:val="center"/>
        <w:rPr>
          <w:rFonts w:ascii="Century Gothic" w:hAnsi="Century Gothic"/>
          <w:b/>
          <w:sz w:val="32"/>
          <w:szCs w:val="32"/>
          <w:u w:val="single"/>
        </w:rPr>
      </w:pPr>
      <w:r w:rsidRPr="008674B0">
        <w:rPr>
          <w:rFonts w:ascii="Century Gothic" w:hAnsi="Century Gothic"/>
          <w:b/>
          <w:sz w:val="32"/>
          <w:szCs w:val="32"/>
          <w:u w:val="single"/>
        </w:rPr>
        <w:t>Tennis</w:t>
      </w:r>
      <w:r w:rsidR="00472378" w:rsidRPr="008674B0">
        <w:rPr>
          <w:rFonts w:ascii="Century Gothic" w:hAnsi="Century Gothic"/>
          <w:b/>
          <w:sz w:val="32"/>
          <w:szCs w:val="32"/>
          <w:u w:val="single"/>
        </w:rPr>
        <w:t xml:space="preserve"> Program</w:t>
      </w:r>
    </w:p>
    <w:p w14:paraId="533EDC75" w14:textId="60879A4C" w:rsidR="006B580E" w:rsidRPr="008674B0" w:rsidRDefault="00BF60A2" w:rsidP="00F76A4E">
      <w:pPr>
        <w:rPr>
          <w:rFonts w:ascii="Century Gothic" w:hAnsi="Century Gothic"/>
          <w:sz w:val="28"/>
          <w:szCs w:val="28"/>
        </w:rPr>
      </w:pPr>
      <w:r w:rsidRPr="008674B0">
        <w:rPr>
          <w:rFonts w:ascii="Century Gothic" w:hAnsi="Century Gothic"/>
          <w:sz w:val="28"/>
          <w:szCs w:val="28"/>
        </w:rPr>
        <w:t>Thank you and Welcome to Tennis</w:t>
      </w:r>
      <w:r w:rsidR="0085075A" w:rsidRPr="008674B0">
        <w:rPr>
          <w:rFonts w:ascii="Century Gothic" w:hAnsi="Century Gothic"/>
          <w:sz w:val="28"/>
          <w:szCs w:val="28"/>
        </w:rPr>
        <w:t xml:space="preserve"> at The Play Place! In our </w:t>
      </w:r>
      <w:r w:rsidR="00685EC9" w:rsidRPr="008674B0">
        <w:rPr>
          <w:rFonts w:ascii="Century Gothic" w:hAnsi="Century Gothic"/>
          <w:sz w:val="28"/>
          <w:szCs w:val="28"/>
        </w:rPr>
        <w:t>P</w:t>
      </w:r>
      <w:r w:rsidR="006B580E" w:rsidRPr="008674B0">
        <w:rPr>
          <w:rFonts w:ascii="Century Gothic" w:hAnsi="Century Gothic"/>
          <w:sz w:val="28"/>
          <w:szCs w:val="28"/>
        </w:rPr>
        <w:t xml:space="preserve">rogram, </w:t>
      </w:r>
      <w:r w:rsidR="00A724A3" w:rsidRPr="008674B0">
        <w:rPr>
          <w:rFonts w:ascii="Century Gothic" w:hAnsi="Century Gothic"/>
          <w:sz w:val="28"/>
          <w:szCs w:val="28"/>
        </w:rPr>
        <w:t xml:space="preserve">your child </w:t>
      </w:r>
      <w:r w:rsidR="0085075A" w:rsidRPr="008674B0">
        <w:rPr>
          <w:rFonts w:ascii="Century Gothic" w:hAnsi="Century Gothic"/>
          <w:sz w:val="28"/>
          <w:szCs w:val="28"/>
        </w:rPr>
        <w:t>will l</w:t>
      </w:r>
      <w:r w:rsidR="00A724A3" w:rsidRPr="008674B0">
        <w:rPr>
          <w:rFonts w:ascii="Century Gothic" w:hAnsi="Century Gothic"/>
          <w:sz w:val="28"/>
          <w:szCs w:val="28"/>
        </w:rPr>
        <w:t xml:space="preserve">earn </w:t>
      </w:r>
      <w:r w:rsidRPr="008674B0">
        <w:rPr>
          <w:rFonts w:ascii="Century Gothic" w:hAnsi="Century Gothic"/>
          <w:sz w:val="28"/>
          <w:szCs w:val="28"/>
        </w:rPr>
        <w:t>Tennis</w:t>
      </w:r>
      <w:r w:rsidR="00A724A3" w:rsidRPr="008674B0">
        <w:rPr>
          <w:rFonts w:ascii="Century Gothic" w:hAnsi="Century Gothic"/>
          <w:sz w:val="28"/>
          <w:szCs w:val="28"/>
        </w:rPr>
        <w:t xml:space="preserve"> fundamen</w:t>
      </w:r>
      <w:r w:rsidR="009C7125" w:rsidRPr="008674B0">
        <w:rPr>
          <w:rFonts w:ascii="Century Gothic" w:hAnsi="Century Gothic"/>
          <w:sz w:val="28"/>
          <w:szCs w:val="28"/>
        </w:rPr>
        <w:t>tals in a fun</w:t>
      </w:r>
      <w:r w:rsidR="00F76A4E" w:rsidRPr="008674B0">
        <w:rPr>
          <w:rFonts w:ascii="Century Gothic" w:hAnsi="Century Gothic"/>
          <w:sz w:val="28"/>
          <w:szCs w:val="28"/>
        </w:rPr>
        <w:t xml:space="preserve"> and </w:t>
      </w:r>
      <w:r w:rsidRPr="008674B0">
        <w:rPr>
          <w:rFonts w:ascii="Century Gothic" w:hAnsi="Century Gothic"/>
          <w:sz w:val="28"/>
          <w:szCs w:val="28"/>
        </w:rPr>
        <w:t>supportive environment. Tennis</w:t>
      </w:r>
      <w:r w:rsidR="00F76A4E" w:rsidRPr="008674B0">
        <w:rPr>
          <w:rFonts w:ascii="Century Gothic" w:hAnsi="Century Gothic"/>
          <w:sz w:val="28"/>
          <w:szCs w:val="28"/>
        </w:rPr>
        <w:t xml:space="preserve"> is a game of sportsmanship and </w:t>
      </w:r>
      <w:r w:rsidR="006B580E" w:rsidRPr="008674B0">
        <w:rPr>
          <w:rFonts w:ascii="Century Gothic" w:hAnsi="Century Gothic"/>
          <w:sz w:val="28"/>
          <w:szCs w:val="28"/>
        </w:rPr>
        <w:t>discipline</w:t>
      </w:r>
      <w:r w:rsidRPr="008674B0">
        <w:rPr>
          <w:rFonts w:ascii="Century Gothic" w:hAnsi="Century Gothic"/>
          <w:sz w:val="28"/>
          <w:szCs w:val="28"/>
        </w:rPr>
        <w:t>.</w:t>
      </w:r>
      <w:r w:rsidR="00472378" w:rsidRPr="008674B0">
        <w:rPr>
          <w:rFonts w:ascii="Century Gothic" w:hAnsi="Century Gothic"/>
          <w:sz w:val="28"/>
          <w:szCs w:val="28"/>
        </w:rPr>
        <w:t xml:space="preserve"> These are</w:t>
      </w:r>
      <w:r w:rsidRPr="008674B0">
        <w:rPr>
          <w:rFonts w:ascii="Century Gothic" w:hAnsi="Century Gothic"/>
          <w:sz w:val="28"/>
          <w:szCs w:val="28"/>
        </w:rPr>
        <w:t xml:space="preserve"> </w:t>
      </w:r>
      <w:r w:rsidR="008674B0" w:rsidRPr="008674B0">
        <w:rPr>
          <w:rFonts w:ascii="Century Gothic" w:hAnsi="Century Gothic"/>
          <w:sz w:val="28"/>
          <w:szCs w:val="28"/>
        </w:rPr>
        <w:t>the key</w:t>
      </w:r>
      <w:r w:rsidR="006B580E" w:rsidRPr="008674B0">
        <w:rPr>
          <w:rFonts w:ascii="Century Gothic" w:hAnsi="Century Gothic"/>
          <w:sz w:val="28"/>
          <w:szCs w:val="28"/>
        </w:rPr>
        <w:t xml:space="preserve"> attributes</w:t>
      </w:r>
      <w:r w:rsidRPr="008674B0">
        <w:rPr>
          <w:rFonts w:ascii="Century Gothic" w:hAnsi="Century Gothic"/>
          <w:sz w:val="28"/>
          <w:szCs w:val="28"/>
        </w:rPr>
        <w:t xml:space="preserve"> </w:t>
      </w:r>
      <w:r w:rsidR="008674B0" w:rsidRPr="008674B0">
        <w:rPr>
          <w:rFonts w:ascii="Century Gothic" w:hAnsi="Century Gothic"/>
          <w:sz w:val="28"/>
          <w:szCs w:val="28"/>
        </w:rPr>
        <w:t>that your</w:t>
      </w:r>
      <w:r w:rsidR="000A5B04" w:rsidRPr="008674B0">
        <w:rPr>
          <w:rFonts w:ascii="Century Gothic" w:hAnsi="Century Gothic"/>
          <w:sz w:val="28"/>
          <w:szCs w:val="28"/>
        </w:rPr>
        <w:t xml:space="preserve"> child will </w:t>
      </w:r>
      <w:r w:rsidR="00685EC9" w:rsidRPr="008674B0">
        <w:rPr>
          <w:rFonts w:ascii="Century Gothic" w:hAnsi="Century Gothic"/>
          <w:sz w:val="28"/>
          <w:szCs w:val="28"/>
        </w:rPr>
        <w:t>develop in our program</w:t>
      </w:r>
      <w:r w:rsidRPr="008674B0">
        <w:rPr>
          <w:rFonts w:ascii="Century Gothic" w:hAnsi="Century Gothic"/>
          <w:sz w:val="28"/>
          <w:szCs w:val="28"/>
        </w:rPr>
        <w:t>, all while developing tennis skills, such as racquet control, shot development, rallying, and match play.</w:t>
      </w:r>
    </w:p>
    <w:p w14:paraId="2D9C61AD" w14:textId="0B4B2FC6" w:rsidR="006B580E" w:rsidRPr="008674B0" w:rsidRDefault="00BF60A2" w:rsidP="00F76A4E">
      <w:pPr>
        <w:rPr>
          <w:rFonts w:ascii="Century Gothic" w:hAnsi="Century Gothic"/>
          <w:sz w:val="28"/>
          <w:szCs w:val="28"/>
        </w:rPr>
      </w:pPr>
      <w:r w:rsidRPr="008674B0">
        <w:rPr>
          <w:rFonts w:ascii="Century Gothic" w:hAnsi="Century Gothic"/>
          <w:sz w:val="28"/>
          <w:szCs w:val="28"/>
        </w:rPr>
        <w:t>The Play Place Tennis</w:t>
      </w:r>
      <w:r w:rsidR="009C7125" w:rsidRPr="008674B0">
        <w:rPr>
          <w:rFonts w:ascii="Century Gothic" w:hAnsi="Century Gothic"/>
          <w:sz w:val="28"/>
          <w:szCs w:val="28"/>
        </w:rPr>
        <w:t xml:space="preserve"> curriculum is</w:t>
      </w:r>
      <w:r w:rsidR="000A5B04" w:rsidRPr="008674B0">
        <w:rPr>
          <w:rFonts w:ascii="Century Gothic" w:hAnsi="Century Gothic"/>
          <w:sz w:val="28"/>
          <w:szCs w:val="28"/>
        </w:rPr>
        <w:t xml:space="preserve"> age</w:t>
      </w:r>
      <w:r w:rsidR="009C7125" w:rsidRPr="008674B0">
        <w:rPr>
          <w:rFonts w:ascii="Century Gothic" w:hAnsi="Century Gothic"/>
          <w:sz w:val="28"/>
          <w:szCs w:val="28"/>
        </w:rPr>
        <w:t>-</w:t>
      </w:r>
      <w:r w:rsidR="008674B0" w:rsidRPr="008674B0">
        <w:rPr>
          <w:rFonts w:ascii="Century Gothic" w:hAnsi="Century Gothic"/>
          <w:sz w:val="28"/>
          <w:szCs w:val="28"/>
        </w:rPr>
        <w:t>appropriate and</w:t>
      </w:r>
      <w:r w:rsidR="009C7125" w:rsidRPr="008674B0">
        <w:rPr>
          <w:rFonts w:ascii="Century Gothic" w:hAnsi="Century Gothic"/>
          <w:sz w:val="28"/>
          <w:szCs w:val="28"/>
        </w:rPr>
        <w:t xml:space="preserve"> incorporates</w:t>
      </w:r>
      <w:r w:rsidRPr="008674B0">
        <w:rPr>
          <w:rFonts w:ascii="Century Gothic" w:hAnsi="Century Gothic"/>
          <w:sz w:val="28"/>
          <w:szCs w:val="28"/>
        </w:rPr>
        <w:t xml:space="preserve"> individual and partner</w:t>
      </w:r>
      <w:r w:rsidR="00A724A3" w:rsidRPr="008674B0">
        <w:rPr>
          <w:rFonts w:ascii="Century Gothic" w:hAnsi="Century Gothic"/>
          <w:sz w:val="28"/>
          <w:szCs w:val="28"/>
        </w:rPr>
        <w:t xml:space="preserve"> activities.</w:t>
      </w:r>
      <w:r w:rsidR="000A5B04" w:rsidRPr="008674B0">
        <w:rPr>
          <w:rFonts w:ascii="Century Gothic" w:hAnsi="Century Gothic"/>
          <w:sz w:val="28"/>
          <w:szCs w:val="28"/>
        </w:rPr>
        <w:t xml:space="preserve"> We keep our classes small, so that every child</w:t>
      </w:r>
      <w:r w:rsidR="00A724A3" w:rsidRPr="008674B0">
        <w:rPr>
          <w:rFonts w:ascii="Century Gothic" w:hAnsi="Century Gothic"/>
          <w:sz w:val="28"/>
          <w:szCs w:val="28"/>
        </w:rPr>
        <w:t xml:space="preserve"> rec</w:t>
      </w:r>
      <w:r w:rsidR="00685EC9" w:rsidRPr="008674B0">
        <w:rPr>
          <w:rFonts w:ascii="Century Gothic" w:hAnsi="Century Gothic"/>
          <w:sz w:val="28"/>
          <w:szCs w:val="28"/>
        </w:rPr>
        <w:t>eives the attention they need to thrive</w:t>
      </w:r>
      <w:r w:rsidR="00A724A3" w:rsidRPr="008674B0">
        <w:rPr>
          <w:rFonts w:ascii="Century Gothic" w:hAnsi="Century Gothic"/>
          <w:sz w:val="28"/>
          <w:szCs w:val="28"/>
        </w:rPr>
        <w:t>.</w:t>
      </w:r>
      <w:r w:rsidR="009C7125" w:rsidRPr="008674B0">
        <w:rPr>
          <w:rFonts w:ascii="Century Gothic" w:hAnsi="Century Gothic"/>
          <w:sz w:val="28"/>
          <w:szCs w:val="28"/>
        </w:rPr>
        <w:t xml:space="preserve">  </w:t>
      </w:r>
    </w:p>
    <w:p w14:paraId="635BF646" w14:textId="77777777" w:rsidR="0085075A" w:rsidRPr="008674B0" w:rsidRDefault="0085075A" w:rsidP="00F76A4E">
      <w:pPr>
        <w:jc w:val="center"/>
        <w:rPr>
          <w:rFonts w:ascii="Century Gothic" w:hAnsi="Century Gothic"/>
          <w:sz w:val="32"/>
          <w:szCs w:val="32"/>
        </w:rPr>
      </w:pPr>
      <w:r w:rsidRPr="008674B0">
        <w:rPr>
          <w:rFonts w:ascii="Century Gothic" w:hAnsi="Century Gothic"/>
          <w:sz w:val="32"/>
          <w:szCs w:val="32"/>
        </w:rPr>
        <w:t>Class Info</w:t>
      </w:r>
    </w:p>
    <w:p w14:paraId="5A03BFC2" w14:textId="10228A59" w:rsidR="008B1AA6" w:rsidRPr="008674B0" w:rsidRDefault="007F37F9" w:rsidP="00F76A4E">
      <w:pPr>
        <w:rPr>
          <w:rFonts w:ascii="Century Gothic" w:hAnsi="Century Gothic"/>
          <w:sz w:val="28"/>
          <w:szCs w:val="28"/>
        </w:rPr>
      </w:pPr>
      <w:r w:rsidRPr="008674B0">
        <w:rPr>
          <w:rFonts w:ascii="Century Gothic" w:hAnsi="Century Gothic"/>
          <w:sz w:val="28"/>
          <w:szCs w:val="28"/>
        </w:rPr>
        <w:t>Parents/guardians</w:t>
      </w:r>
      <w:r w:rsidR="0085075A" w:rsidRPr="008674B0">
        <w:rPr>
          <w:rFonts w:ascii="Century Gothic" w:hAnsi="Century Gothic"/>
          <w:sz w:val="28"/>
          <w:szCs w:val="28"/>
        </w:rPr>
        <w:t xml:space="preserve"> and ask</w:t>
      </w:r>
      <w:r w:rsidR="00BF60A2" w:rsidRPr="008674B0">
        <w:rPr>
          <w:rFonts w:ascii="Century Gothic" w:hAnsi="Century Gothic"/>
          <w:sz w:val="28"/>
          <w:szCs w:val="28"/>
        </w:rPr>
        <w:t>ed to bring sneakers</w:t>
      </w:r>
      <w:r w:rsidR="0085075A" w:rsidRPr="008674B0">
        <w:rPr>
          <w:rFonts w:ascii="Century Gothic" w:hAnsi="Century Gothic"/>
          <w:sz w:val="28"/>
          <w:szCs w:val="28"/>
        </w:rPr>
        <w:t xml:space="preserve"> for their child, and </w:t>
      </w:r>
      <w:r w:rsidR="00472378" w:rsidRPr="008674B0">
        <w:rPr>
          <w:rFonts w:ascii="Century Gothic" w:hAnsi="Century Gothic"/>
          <w:sz w:val="28"/>
          <w:szCs w:val="28"/>
        </w:rPr>
        <w:t xml:space="preserve">a bottle of </w:t>
      </w:r>
      <w:r w:rsidR="0085075A" w:rsidRPr="008674B0">
        <w:rPr>
          <w:rFonts w:ascii="Century Gothic" w:hAnsi="Century Gothic"/>
          <w:sz w:val="28"/>
          <w:szCs w:val="28"/>
        </w:rPr>
        <w:t>water</w:t>
      </w:r>
      <w:r w:rsidR="006C5899" w:rsidRPr="008674B0">
        <w:rPr>
          <w:rFonts w:ascii="Century Gothic" w:hAnsi="Century Gothic"/>
          <w:sz w:val="28"/>
          <w:szCs w:val="28"/>
        </w:rPr>
        <w:t xml:space="preserve"> placed within your </w:t>
      </w:r>
      <w:r w:rsidR="00F76A4E" w:rsidRPr="008674B0">
        <w:rPr>
          <w:rFonts w:ascii="Century Gothic" w:hAnsi="Century Gothic"/>
          <w:sz w:val="28"/>
          <w:szCs w:val="28"/>
        </w:rPr>
        <w:t>child’s reach.</w:t>
      </w:r>
      <w:r w:rsidR="00472378" w:rsidRPr="008674B0">
        <w:rPr>
          <w:rFonts w:ascii="Century Gothic" w:hAnsi="Century Gothic"/>
          <w:sz w:val="28"/>
          <w:szCs w:val="28"/>
        </w:rPr>
        <w:t xml:space="preserve"> (water bottles are available for sale if you forget).  You</w:t>
      </w:r>
      <w:r w:rsidRPr="008674B0">
        <w:rPr>
          <w:rFonts w:ascii="Century Gothic" w:hAnsi="Century Gothic"/>
          <w:sz w:val="28"/>
          <w:szCs w:val="28"/>
        </w:rPr>
        <w:t xml:space="preserve"> are encouraged to</w:t>
      </w:r>
      <w:r w:rsidR="00472378" w:rsidRPr="008674B0">
        <w:rPr>
          <w:rFonts w:ascii="Century Gothic" w:hAnsi="Century Gothic"/>
          <w:sz w:val="28"/>
          <w:szCs w:val="28"/>
        </w:rPr>
        <w:t xml:space="preserve"> watch your</w:t>
      </w:r>
      <w:r w:rsidR="009C7125" w:rsidRPr="008674B0">
        <w:rPr>
          <w:rFonts w:ascii="Century Gothic" w:hAnsi="Century Gothic"/>
          <w:sz w:val="28"/>
          <w:szCs w:val="28"/>
        </w:rPr>
        <w:t xml:space="preserve"> child</w:t>
      </w:r>
      <w:r w:rsidR="003A65BB" w:rsidRPr="008674B0">
        <w:rPr>
          <w:rFonts w:ascii="Century Gothic" w:hAnsi="Century Gothic"/>
          <w:sz w:val="28"/>
          <w:szCs w:val="28"/>
        </w:rPr>
        <w:t>(</w:t>
      </w:r>
      <w:r w:rsidR="009C7125" w:rsidRPr="008674B0">
        <w:rPr>
          <w:rFonts w:ascii="Century Gothic" w:hAnsi="Century Gothic"/>
          <w:sz w:val="28"/>
          <w:szCs w:val="28"/>
        </w:rPr>
        <w:t>ren</w:t>
      </w:r>
      <w:r w:rsidR="003A65BB" w:rsidRPr="008674B0">
        <w:rPr>
          <w:rFonts w:ascii="Century Gothic" w:hAnsi="Century Gothic"/>
          <w:sz w:val="28"/>
          <w:szCs w:val="28"/>
        </w:rPr>
        <w:t>)</w:t>
      </w:r>
      <w:r w:rsidR="00F76A4E" w:rsidRPr="008674B0">
        <w:rPr>
          <w:rFonts w:ascii="Century Gothic" w:hAnsi="Century Gothic"/>
          <w:sz w:val="28"/>
          <w:szCs w:val="28"/>
        </w:rPr>
        <w:t xml:space="preserve"> play from outside the courts</w:t>
      </w:r>
      <w:r w:rsidR="009C7125" w:rsidRPr="008674B0">
        <w:rPr>
          <w:rFonts w:ascii="Century Gothic" w:hAnsi="Century Gothic"/>
          <w:sz w:val="28"/>
          <w:szCs w:val="28"/>
        </w:rPr>
        <w:t xml:space="preserve">.  We ask that </w:t>
      </w:r>
      <w:r w:rsidR="003A65BB" w:rsidRPr="008674B0">
        <w:rPr>
          <w:rFonts w:ascii="Century Gothic" w:hAnsi="Century Gothic"/>
          <w:sz w:val="28"/>
          <w:szCs w:val="28"/>
        </w:rPr>
        <w:t>you</w:t>
      </w:r>
      <w:r w:rsidR="00D4217B" w:rsidRPr="008674B0">
        <w:rPr>
          <w:rFonts w:ascii="Century Gothic" w:hAnsi="Century Gothic"/>
          <w:sz w:val="28"/>
          <w:szCs w:val="28"/>
        </w:rPr>
        <w:t xml:space="preserve"> do not interact with your child(ren)</w:t>
      </w:r>
      <w:r w:rsidR="009C7125" w:rsidRPr="008674B0">
        <w:rPr>
          <w:rFonts w:ascii="Century Gothic" w:hAnsi="Century Gothic"/>
          <w:sz w:val="28"/>
          <w:szCs w:val="28"/>
        </w:rPr>
        <w:t xml:space="preserve"> during the </w:t>
      </w:r>
      <w:r w:rsidR="008674B0" w:rsidRPr="008674B0">
        <w:rPr>
          <w:rFonts w:ascii="Century Gothic" w:hAnsi="Century Gothic"/>
          <w:sz w:val="28"/>
          <w:szCs w:val="28"/>
        </w:rPr>
        <w:t>45-minute</w:t>
      </w:r>
      <w:r w:rsidRPr="008674B0">
        <w:rPr>
          <w:rFonts w:ascii="Century Gothic" w:hAnsi="Century Gothic"/>
          <w:sz w:val="28"/>
          <w:szCs w:val="28"/>
        </w:rPr>
        <w:t xml:space="preserve"> class, </w:t>
      </w:r>
      <w:proofErr w:type="gramStart"/>
      <w:r w:rsidRPr="008674B0">
        <w:rPr>
          <w:rFonts w:ascii="Century Gothic" w:hAnsi="Century Gothic"/>
          <w:sz w:val="28"/>
          <w:szCs w:val="28"/>
        </w:rPr>
        <w:t>in order to</w:t>
      </w:r>
      <w:proofErr w:type="gramEnd"/>
      <w:r w:rsidR="00472378" w:rsidRPr="008674B0">
        <w:rPr>
          <w:rFonts w:ascii="Century Gothic" w:hAnsi="Century Gothic"/>
          <w:sz w:val="28"/>
          <w:szCs w:val="28"/>
        </w:rPr>
        <w:t xml:space="preserve"> avoid distraction and</w:t>
      </w:r>
      <w:r w:rsidRPr="008674B0">
        <w:rPr>
          <w:rFonts w:ascii="Century Gothic" w:hAnsi="Century Gothic"/>
          <w:sz w:val="28"/>
          <w:szCs w:val="28"/>
        </w:rPr>
        <w:t xml:space="preserve"> keep the program moving</w:t>
      </w:r>
      <w:r w:rsidR="00D4217B" w:rsidRPr="008674B0">
        <w:rPr>
          <w:rFonts w:ascii="Century Gothic" w:hAnsi="Century Gothic"/>
          <w:sz w:val="28"/>
          <w:szCs w:val="28"/>
        </w:rPr>
        <w:t>.</w:t>
      </w:r>
    </w:p>
    <w:p w14:paraId="5CE057A2" w14:textId="77777777" w:rsidR="00F76A4E" w:rsidRPr="008674B0" w:rsidRDefault="00F76A4E" w:rsidP="00F76A4E">
      <w:pPr>
        <w:jc w:val="both"/>
        <w:rPr>
          <w:rFonts w:ascii="Century Gothic" w:eastAsiaTheme="minorEastAsia" w:hAnsi="Century Gothic"/>
          <w:sz w:val="28"/>
          <w:szCs w:val="28"/>
        </w:rPr>
      </w:pPr>
      <w:r w:rsidRPr="008674B0">
        <w:rPr>
          <w:rFonts w:ascii="Century Gothic" w:eastAsiaTheme="minorEastAsia" w:hAnsi="Century Gothic"/>
          <w:sz w:val="28"/>
          <w:szCs w:val="28"/>
        </w:rPr>
        <w:t>Siblings are welcome to use the play area during class and the registered child and siblings may stay and play for up to two hours either before or after the class.</w:t>
      </w:r>
    </w:p>
    <w:p w14:paraId="258EB9BF" w14:textId="77777777" w:rsidR="00A724A3" w:rsidRPr="008674B0" w:rsidRDefault="007F37F9" w:rsidP="00F76A4E">
      <w:pPr>
        <w:rPr>
          <w:rFonts w:ascii="Century Gothic" w:hAnsi="Century Gothic"/>
          <w:sz w:val="28"/>
          <w:szCs w:val="28"/>
        </w:rPr>
      </w:pPr>
      <w:r w:rsidRPr="008674B0">
        <w:rPr>
          <w:rFonts w:ascii="Century Gothic" w:hAnsi="Century Gothic"/>
          <w:sz w:val="28"/>
          <w:szCs w:val="28"/>
        </w:rPr>
        <w:t xml:space="preserve">For many children, this is their first experience in organized sports.  We want it to be a positive one!  </w:t>
      </w:r>
      <w:r w:rsidR="0085075A" w:rsidRPr="008674B0">
        <w:rPr>
          <w:rFonts w:ascii="Century Gothic" w:hAnsi="Century Gothic"/>
          <w:sz w:val="28"/>
          <w:szCs w:val="28"/>
        </w:rPr>
        <w:t>Repeated d</w:t>
      </w:r>
      <w:r w:rsidR="003408FB" w:rsidRPr="008674B0">
        <w:rPr>
          <w:rFonts w:ascii="Century Gothic" w:hAnsi="Century Gothic"/>
          <w:sz w:val="28"/>
          <w:szCs w:val="28"/>
        </w:rPr>
        <w:t>isruptive behavior</w:t>
      </w:r>
      <w:r w:rsidRPr="008674B0">
        <w:rPr>
          <w:rFonts w:ascii="Century Gothic" w:hAnsi="Century Gothic"/>
          <w:sz w:val="28"/>
          <w:szCs w:val="28"/>
        </w:rPr>
        <w:t xml:space="preserve"> </w:t>
      </w:r>
      <w:r w:rsidR="006B580E" w:rsidRPr="008674B0">
        <w:rPr>
          <w:rFonts w:ascii="Century Gothic" w:hAnsi="Century Gothic"/>
          <w:sz w:val="28"/>
          <w:szCs w:val="28"/>
        </w:rPr>
        <w:t>during class will not b</w:t>
      </w:r>
      <w:r w:rsidR="0085075A" w:rsidRPr="008674B0">
        <w:rPr>
          <w:rFonts w:ascii="Century Gothic" w:hAnsi="Century Gothic"/>
          <w:sz w:val="28"/>
          <w:szCs w:val="28"/>
        </w:rPr>
        <w:t>e tolerated and</w:t>
      </w:r>
      <w:r w:rsidR="006B580E" w:rsidRPr="008674B0">
        <w:rPr>
          <w:rFonts w:ascii="Century Gothic" w:hAnsi="Century Gothic"/>
          <w:sz w:val="28"/>
          <w:szCs w:val="28"/>
        </w:rPr>
        <w:t xml:space="preserve"> will result in the child(ren) sitting out during the subsequent activity in the</w:t>
      </w:r>
      <w:r w:rsidR="009C7125" w:rsidRPr="008674B0">
        <w:rPr>
          <w:rFonts w:ascii="Century Gothic" w:hAnsi="Century Gothic"/>
          <w:sz w:val="28"/>
          <w:szCs w:val="28"/>
        </w:rPr>
        <w:t xml:space="preserve"> designated area</w:t>
      </w:r>
      <w:r w:rsidR="0085075A" w:rsidRPr="008674B0">
        <w:rPr>
          <w:rFonts w:ascii="Century Gothic" w:hAnsi="Century Gothic"/>
          <w:sz w:val="28"/>
          <w:szCs w:val="28"/>
        </w:rPr>
        <w:t xml:space="preserve"> (bench near window)</w:t>
      </w:r>
      <w:r w:rsidR="008B1AA6" w:rsidRPr="008674B0">
        <w:rPr>
          <w:rFonts w:ascii="Century Gothic" w:hAnsi="Century Gothic"/>
          <w:sz w:val="28"/>
          <w:szCs w:val="28"/>
        </w:rPr>
        <w:t xml:space="preserve">, away from </w:t>
      </w:r>
      <w:r w:rsidR="009C7125" w:rsidRPr="008674B0">
        <w:rPr>
          <w:rFonts w:ascii="Century Gothic" w:hAnsi="Century Gothic"/>
          <w:sz w:val="28"/>
          <w:szCs w:val="28"/>
        </w:rPr>
        <w:t>parents</w:t>
      </w:r>
      <w:r w:rsidR="003408FB" w:rsidRPr="008674B0">
        <w:rPr>
          <w:rFonts w:ascii="Century Gothic" w:hAnsi="Century Gothic"/>
          <w:sz w:val="28"/>
          <w:szCs w:val="28"/>
        </w:rPr>
        <w:t>/guardians</w:t>
      </w:r>
      <w:r w:rsidR="006B580E" w:rsidRPr="008674B0">
        <w:rPr>
          <w:rFonts w:ascii="Century Gothic" w:hAnsi="Century Gothic"/>
          <w:sz w:val="28"/>
          <w:szCs w:val="28"/>
        </w:rPr>
        <w:t xml:space="preserve">. </w:t>
      </w:r>
      <w:r w:rsidR="003A65BB" w:rsidRPr="008674B0">
        <w:rPr>
          <w:rFonts w:ascii="Century Gothic" w:hAnsi="Century Gothic"/>
          <w:sz w:val="28"/>
          <w:szCs w:val="28"/>
        </w:rPr>
        <w:t xml:space="preserve">If more than one child is disruptive, each child will be separated in the designated area. </w:t>
      </w:r>
      <w:r w:rsidR="006B580E" w:rsidRPr="008674B0">
        <w:rPr>
          <w:rFonts w:ascii="Century Gothic" w:hAnsi="Century Gothic"/>
          <w:sz w:val="28"/>
          <w:szCs w:val="28"/>
        </w:rPr>
        <w:t xml:space="preserve">If this </w:t>
      </w:r>
      <w:r w:rsidR="006B580E" w:rsidRPr="008674B0">
        <w:rPr>
          <w:rFonts w:ascii="Century Gothic" w:hAnsi="Century Gothic"/>
          <w:sz w:val="28"/>
          <w:szCs w:val="28"/>
        </w:rPr>
        <w:lastRenderedPageBreak/>
        <w:t xml:space="preserve">happens multiple </w:t>
      </w:r>
      <w:r w:rsidR="00472378" w:rsidRPr="008674B0">
        <w:rPr>
          <w:rFonts w:ascii="Century Gothic" w:hAnsi="Century Gothic"/>
          <w:sz w:val="28"/>
          <w:szCs w:val="28"/>
        </w:rPr>
        <w:t>times</w:t>
      </w:r>
      <w:r w:rsidR="006B580E" w:rsidRPr="008674B0">
        <w:rPr>
          <w:rFonts w:ascii="Century Gothic" w:hAnsi="Century Gothic"/>
          <w:sz w:val="28"/>
          <w:szCs w:val="28"/>
        </w:rPr>
        <w:t>, parents/guardians will be notified, and will be given the opportunity to resolve the situation with their child. If the b</w:t>
      </w:r>
      <w:r w:rsidR="0085075A" w:rsidRPr="008674B0">
        <w:rPr>
          <w:rFonts w:ascii="Century Gothic" w:hAnsi="Century Gothic"/>
          <w:sz w:val="28"/>
          <w:szCs w:val="28"/>
        </w:rPr>
        <w:t>ehavior persists, the child may</w:t>
      </w:r>
      <w:r w:rsidR="006B580E" w:rsidRPr="008674B0">
        <w:rPr>
          <w:rFonts w:ascii="Century Gothic" w:hAnsi="Century Gothic"/>
          <w:sz w:val="28"/>
          <w:szCs w:val="28"/>
        </w:rPr>
        <w:t xml:space="preserve"> no longer be able to participate in the program. At the management’s discretion, free play passes may be given as</w:t>
      </w:r>
      <w:r w:rsidR="0085075A" w:rsidRPr="008674B0">
        <w:rPr>
          <w:rFonts w:ascii="Century Gothic" w:hAnsi="Century Gothic"/>
          <w:sz w:val="28"/>
          <w:szCs w:val="28"/>
        </w:rPr>
        <w:t xml:space="preserve"> a credit for remaining classes.</w:t>
      </w:r>
    </w:p>
    <w:p w14:paraId="6F788A55" w14:textId="77777777" w:rsidR="0085075A" w:rsidRPr="008674B0" w:rsidRDefault="0085075A" w:rsidP="00F76A4E">
      <w:pPr>
        <w:jc w:val="center"/>
        <w:rPr>
          <w:rFonts w:ascii="Century Gothic" w:hAnsi="Century Gothic"/>
          <w:sz w:val="32"/>
          <w:szCs w:val="32"/>
        </w:rPr>
      </w:pPr>
      <w:r w:rsidRPr="008674B0">
        <w:rPr>
          <w:rFonts w:ascii="Century Gothic" w:hAnsi="Century Gothic"/>
          <w:sz w:val="32"/>
          <w:szCs w:val="32"/>
        </w:rPr>
        <w:t>Schedule and Make up Policy</w:t>
      </w:r>
    </w:p>
    <w:p w14:paraId="7E5FD6B0" w14:textId="77777777" w:rsidR="0085075A" w:rsidRPr="008674B0" w:rsidRDefault="006C5899" w:rsidP="00F76A4E">
      <w:pPr>
        <w:rPr>
          <w:rFonts w:ascii="Century Gothic" w:hAnsi="Century Gothic"/>
          <w:sz w:val="28"/>
          <w:szCs w:val="28"/>
        </w:rPr>
      </w:pPr>
      <w:r w:rsidRPr="008674B0">
        <w:rPr>
          <w:rFonts w:ascii="Century Gothic" w:hAnsi="Century Gothic"/>
          <w:sz w:val="28"/>
          <w:szCs w:val="28"/>
        </w:rPr>
        <w:t>A complete schedule</w:t>
      </w:r>
      <w:r w:rsidR="00F76A4E" w:rsidRPr="008674B0">
        <w:rPr>
          <w:rFonts w:ascii="Century Gothic" w:hAnsi="Century Gothic"/>
          <w:sz w:val="28"/>
          <w:szCs w:val="28"/>
        </w:rPr>
        <w:t xml:space="preserve"> can </w:t>
      </w:r>
      <w:r w:rsidR="0085075A" w:rsidRPr="008674B0">
        <w:rPr>
          <w:rFonts w:ascii="Century Gothic" w:hAnsi="Century Gothic"/>
          <w:sz w:val="28"/>
          <w:szCs w:val="28"/>
        </w:rPr>
        <w:t>be found on our website</w:t>
      </w:r>
      <w:r w:rsidR="00472378" w:rsidRPr="008674B0">
        <w:rPr>
          <w:rFonts w:ascii="Century Gothic" w:hAnsi="Century Gothic"/>
          <w:sz w:val="28"/>
          <w:szCs w:val="28"/>
        </w:rPr>
        <w:t>, www.theplayplace.net</w:t>
      </w:r>
      <w:r w:rsidR="0085075A" w:rsidRPr="008674B0">
        <w:rPr>
          <w:rFonts w:ascii="Century Gothic" w:hAnsi="Century Gothic"/>
          <w:sz w:val="28"/>
          <w:szCs w:val="28"/>
        </w:rPr>
        <w:t xml:space="preserve">.  </w:t>
      </w:r>
      <w:r w:rsidR="008B1AA6" w:rsidRPr="008674B0">
        <w:rPr>
          <w:rFonts w:ascii="Century Gothic" w:hAnsi="Century Gothic"/>
          <w:sz w:val="28"/>
          <w:szCs w:val="28"/>
        </w:rPr>
        <w:t>The Play Place allows each child the opportunity to make up</w:t>
      </w:r>
      <w:r w:rsidR="00F76A4E" w:rsidRPr="008674B0">
        <w:rPr>
          <w:rFonts w:ascii="Century Gothic" w:hAnsi="Century Gothic"/>
          <w:sz w:val="28"/>
          <w:szCs w:val="28"/>
        </w:rPr>
        <w:t xml:space="preserve"> one missed class per session. But it must be within the current program dates. </w:t>
      </w:r>
      <w:r w:rsidR="008B1AA6" w:rsidRPr="008674B0">
        <w:rPr>
          <w:rFonts w:ascii="Century Gothic" w:hAnsi="Century Gothic"/>
          <w:sz w:val="28"/>
          <w:szCs w:val="28"/>
        </w:rPr>
        <w:t xml:space="preserve">Coach </w:t>
      </w:r>
      <w:r w:rsidR="00BF60A2" w:rsidRPr="008674B0">
        <w:rPr>
          <w:rFonts w:ascii="Century Gothic" w:hAnsi="Century Gothic"/>
          <w:sz w:val="28"/>
          <w:szCs w:val="28"/>
        </w:rPr>
        <w:t>Mitch</w:t>
      </w:r>
      <w:r w:rsidR="008B1AA6" w:rsidRPr="008674B0">
        <w:rPr>
          <w:rFonts w:ascii="Century Gothic" w:hAnsi="Century Gothic"/>
          <w:sz w:val="28"/>
          <w:szCs w:val="28"/>
        </w:rPr>
        <w:t xml:space="preserve"> will work with you to schedule.</w:t>
      </w:r>
    </w:p>
    <w:p w14:paraId="3DBC08DC" w14:textId="77777777" w:rsidR="0085075A" w:rsidRPr="008674B0" w:rsidRDefault="0085075A" w:rsidP="00F76A4E">
      <w:pPr>
        <w:jc w:val="center"/>
        <w:rPr>
          <w:rFonts w:ascii="Century Gothic" w:hAnsi="Century Gothic"/>
          <w:sz w:val="32"/>
          <w:szCs w:val="32"/>
        </w:rPr>
      </w:pPr>
      <w:r w:rsidRPr="008674B0">
        <w:rPr>
          <w:rFonts w:ascii="Century Gothic" w:hAnsi="Century Gothic"/>
          <w:sz w:val="32"/>
          <w:szCs w:val="32"/>
        </w:rPr>
        <w:t>Contact Information</w:t>
      </w:r>
    </w:p>
    <w:p w14:paraId="71ACC18D" w14:textId="35909497" w:rsidR="0085075A" w:rsidRPr="008674B0" w:rsidRDefault="0085075A" w:rsidP="00F76A4E">
      <w:pPr>
        <w:rPr>
          <w:rFonts w:ascii="Century Gothic" w:hAnsi="Century Gothic"/>
          <w:sz w:val="28"/>
          <w:szCs w:val="28"/>
        </w:rPr>
      </w:pPr>
      <w:r w:rsidRPr="008674B0">
        <w:rPr>
          <w:rFonts w:ascii="Century Gothic" w:hAnsi="Century Gothic"/>
          <w:sz w:val="28"/>
          <w:szCs w:val="28"/>
        </w:rPr>
        <w:t xml:space="preserve">If </w:t>
      </w:r>
      <w:r w:rsidR="00BF60A2" w:rsidRPr="008674B0">
        <w:rPr>
          <w:rFonts w:ascii="Century Gothic" w:hAnsi="Century Gothic"/>
          <w:sz w:val="28"/>
          <w:szCs w:val="28"/>
        </w:rPr>
        <w:t>you need to reach Coach Mitch</w:t>
      </w:r>
      <w:r w:rsidRPr="008674B0">
        <w:rPr>
          <w:rFonts w:ascii="Century Gothic" w:hAnsi="Century Gothic"/>
          <w:sz w:val="28"/>
          <w:szCs w:val="28"/>
        </w:rPr>
        <w:t xml:space="preserve"> f</w:t>
      </w:r>
      <w:r w:rsidR="00BF60A2" w:rsidRPr="008674B0">
        <w:rPr>
          <w:rFonts w:ascii="Century Gothic" w:hAnsi="Century Gothic"/>
          <w:sz w:val="28"/>
          <w:szCs w:val="28"/>
        </w:rPr>
        <w:t>or any reason, you may email him</w:t>
      </w:r>
      <w:r w:rsidRPr="008674B0">
        <w:rPr>
          <w:rFonts w:ascii="Century Gothic" w:hAnsi="Century Gothic"/>
          <w:sz w:val="28"/>
          <w:szCs w:val="28"/>
        </w:rPr>
        <w:t xml:space="preserve"> at </w:t>
      </w:r>
      <w:hyperlink r:id="rId6" w:history="1">
        <w:r w:rsidR="007914B4" w:rsidRPr="008674B0">
          <w:rPr>
            <w:rStyle w:val="Hyperlink"/>
            <w:rFonts w:ascii="Century Gothic" w:hAnsi="Century Gothic"/>
            <w:sz w:val="28"/>
            <w:szCs w:val="28"/>
          </w:rPr>
          <w:t>info@theplayplace.net</w:t>
        </w:r>
      </w:hyperlink>
      <w:r w:rsidR="00472378" w:rsidRPr="008674B0">
        <w:rPr>
          <w:rFonts w:ascii="Century Gothic" w:hAnsi="Century Gothic"/>
          <w:sz w:val="28"/>
          <w:szCs w:val="28"/>
        </w:rPr>
        <w:t xml:space="preserve">.  </w:t>
      </w:r>
    </w:p>
    <w:p w14:paraId="0B8A3211" w14:textId="77777777" w:rsidR="0085075A" w:rsidRDefault="0085075A">
      <w:pPr>
        <w:rPr>
          <w:rFonts w:ascii="Arial" w:hAnsi="Arial" w:cs="Arial"/>
          <w:color w:val="52460B"/>
          <w:sz w:val="32"/>
          <w:szCs w:val="32"/>
          <w:shd w:val="clear" w:color="auto" w:fill="EAF7FF"/>
        </w:rPr>
      </w:pPr>
    </w:p>
    <w:p w14:paraId="4FAF62C2" w14:textId="77777777" w:rsidR="0085075A" w:rsidRPr="00664864" w:rsidRDefault="0085075A">
      <w:pPr>
        <w:rPr>
          <w:rFonts w:ascii="Arial" w:hAnsi="Arial" w:cs="Arial"/>
          <w:color w:val="52460B"/>
          <w:sz w:val="32"/>
          <w:szCs w:val="32"/>
          <w:shd w:val="clear" w:color="auto" w:fill="EAF7FF"/>
        </w:rPr>
      </w:pPr>
    </w:p>
    <w:sectPr w:rsidR="0085075A" w:rsidRPr="00664864" w:rsidSect="00431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8324F"/>
    <w:multiLevelType w:val="hybridMultilevel"/>
    <w:tmpl w:val="82461D1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B580E"/>
    <w:rsid w:val="000A5B04"/>
    <w:rsid w:val="000D02D3"/>
    <w:rsid w:val="001523D6"/>
    <w:rsid w:val="00177BA3"/>
    <w:rsid w:val="001D7E6E"/>
    <w:rsid w:val="001E2773"/>
    <w:rsid w:val="003408FB"/>
    <w:rsid w:val="003A65BB"/>
    <w:rsid w:val="004179B7"/>
    <w:rsid w:val="004310C6"/>
    <w:rsid w:val="00472378"/>
    <w:rsid w:val="005C6F71"/>
    <w:rsid w:val="00664864"/>
    <w:rsid w:val="00685EC9"/>
    <w:rsid w:val="006B580E"/>
    <w:rsid w:val="006C5899"/>
    <w:rsid w:val="007914B4"/>
    <w:rsid w:val="007E2D71"/>
    <w:rsid w:val="007F37F9"/>
    <w:rsid w:val="0085075A"/>
    <w:rsid w:val="008674B0"/>
    <w:rsid w:val="008B1AA6"/>
    <w:rsid w:val="009C7125"/>
    <w:rsid w:val="00A54C78"/>
    <w:rsid w:val="00A724A3"/>
    <w:rsid w:val="00A91A06"/>
    <w:rsid w:val="00AE76F1"/>
    <w:rsid w:val="00AF18D4"/>
    <w:rsid w:val="00AF45F1"/>
    <w:rsid w:val="00BF60A2"/>
    <w:rsid w:val="00D4217B"/>
    <w:rsid w:val="00D959EF"/>
    <w:rsid w:val="00DF5FFB"/>
    <w:rsid w:val="00EC662A"/>
    <w:rsid w:val="00F76A4E"/>
    <w:rsid w:val="00FE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5B18"/>
  <w15:docId w15:val="{8BCB262A-6704-4E25-B4B8-8D8A3601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7F9"/>
    <w:pPr>
      <w:ind w:left="720"/>
      <w:contextualSpacing/>
    </w:pPr>
  </w:style>
  <w:style w:type="character" w:styleId="Hyperlink">
    <w:name w:val="Hyperlink"/>
    <w:basedOn w:val="DefaultParagraphFont"/>
    <w:uiPriority w:val="99"/>
    <w:unhideWhenUsed/>
    <w:rsid w:val="0085075A"/>
    <w:rPr>
      <w:color w:val="0000FF" w:themeColor="hyperlink"/>
      <w:u w:val="single"/>
    </w:rPr>
  </w:style>
  <w:style w:type="character" w:styleId="UnresolvedMention">
    <w:name w:val="Unresolved Mention"/>
    <w:basedOn w:val="DefaultParagraphFont"/>
    <w:uiPriority w:val="99"/>
    <w:semiHidden/>
    <w:unhideWhenUsed/>
    <w:rsid w:val="00791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heplayplace.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Anthony Ma</cp:lastModifiedBy>
  <cp:revision>4</cp:revision>
  <cp:lastPrinted>2015-06-22T16:53:00Z</cp:lastPrinted>
  <dcterms:created xsi:type="dcterms:W3CDTF">2020-11-05T20:53:00Z</dcterms:created>
  <dcterms:modified xsi:type="dcterms:W3CDTF">2020-11-05T20:55:00Z</dcterms:modified>
</cp:coreProperties>
</file>